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A0" w:rsidRDefault="00FE3DFB">
      <w:pPr>
        <w:rPr>
          <w:rFonts w:hint="eastAsia"/>
        </w:rPr>
      </w:pPr>
      <w:r>
        <w:rPr>
          <w:rFonts w:hint="eastAsia"/>
        </w:rPr>
        <w:t>Klaros 4.5.0</w:t>
      </w:r>
    </w:p>
    <w:p w:rsidR="00FE3DFB" w:rsidRDefault="00FE3DFB">
      <w:pPr>
        <w:rPr>
          <w:rFonts w:hint="eastAsia"/>
        </w:rPr>
      </w:pPr>
      <w:r>
        <w:rPr>
          <w:rFonts w:hint="eastAsia"/>
        </w:rPr>
        <w:t xml:space="preserve">Preparation: </w:t>
      </w:r>
      <w:r>
        <w:t>T</w:t>
      </w:r>
      <w:r>
        <w:rPr>
          <w:rFonts w:hint="eastAsia"/>
        </w:rPr>
        <w:t>est cases are imported by Excel.</w:t>
      </w:r>
    </w:p>
    <w:p w:rsidR="00FE3DFB" w:rsidRDefault="00FE3DFB">
      <w:pPr>
        <w:rPr>
          <w:rFonts w:hint="eastAsia"/>
        </w:rPr>
      </w:pPr>
    </w:p>
    <w:p w:rsidR="00FE3DFB" w:rsidRDefault="00FE3DFB" w:rsidP="00FE3DFB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TC00013 and TC00014 are both in P00004 project.</w:t>
      </w:r>
    </w:p>
    <w:p w:rsidR="00FE3DFB" w:rsidRDefault="00FE3DFB">
      <w:pPr>
        <w:rPr>
          <w:rFonts w:hint="eastAsia"/>
        </w:rPr>
      </w:pPr>
      <w:r>
        <w:rPr>
          <w:noProof/>
        </w:rPr>
        <w:drawing>
          <wp:inline distT="0" distB="0" distL="0" distR="0" wp14:anchorId="01FE543F" wp14:editId="3CE6E150">
            <wp:extent cx="5274310" cy="337336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FB" w:rsidRDefault="00FE3DFB">
      <w:pPr>
        <w:rPr>
          <w:rFonts w:hint="eastAsia"/>
        </w:rPr>
      </w:pPr>
    </w:p>
    <w:p w:rsidR="00FE3DFB" w:rsidRDefault="00FE3DFB" w:rsidP="00FE3DFB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The first step of TC00013 is:</w:t>
      </w:r>
    </w:p>
    <w:p w:rsidR="00FE3DFB" w:rsidRDefault="00FE3DFB">
      <w:pPr>
        <w:rPr>
          <w:rFonts w:hint="eastAsia"/>
        </w:rPr>
      </w:pPr>
      <w:r>
        <w:rPr>
          <w:noProof/>
        </w:rPr>
        <w:drawing>
          <wp:inline distT="0" distB="0" distL="0" distR="0" wp14:anchorId="33C78083" wp14:editId="02D5FA48">
            <wp:extent cx="5274310" cy="272628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FB" w:rsidRDefault="00FE3DFB">
      <w:pPr>
        <w:rPr>
          <w:rFonts w:hint="eastAsia"/>
        </w:rPr>
      </w:pPr>
    </w:p>
    <w:p w:rsidR="00FE3DFB" w:rsidRDefault="00FE3DFB">
      <w:pPr>
        <w:rPr>
          <w:rFonts w:hint="eastAsia"/>
        </w:rPr>
      </w:pPr>
    </w:p>
    <w:p w:rsidR="00FE3DFB" w:rsidRDefault="00FE3DFB">
      <w:pPr>
        <w:rPr>
          <w:rFonts w:hint="eastAsia"/>
        </w:rPr>
      </w:pPr>
    </w:p>
    <w:p w:rsidR="00FE3DFB" w:rsidRDefault="00FE3DFB">
      <w:pPr>
        <w:rPr>
          <w:rFonts w:hint="eastAsia"/>
        </w:rPr>
      </w:pPr>
    </w:p>
    <w:p w:rsidR="00FE3DFB" w:rsidRDefault="00FE3DFB">
      <w:pPr>
        <w:rPr>
          <w:rFonts w:hint="eastAsia"/>
        </w:rPr>
      </w:pPr>
    </w:p>
    <w:p w:rsidR="00FE3DFB" w:rsidRDefault="00FE3DFB">
      <w:pPr>
        <w:rPr>
          <w:rFonts w:hint="eastAsia"/>
        </w:rPr>
      </w:pPr>
    </w:p>
    <w:p w:rsidR="00FE3DFB" w:rsidRDefault="00FE3DFB" w:rsidP="00FE3DFB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lastRenderedPageBreak/>
        <w:t>The</w:t>
      </w:r>
      <w:r>
        <w:rPr>
          <w:rFonts w:hint="eastAsia"/>
        </w:rPr>
        <w:t xml:space="preserve"> first step of TC00014 is:</w:t>
      </w:r>
    </w:p>
    <w:p w:rsidR="00FE3DFB" w:rsidRDefault="00FE3DFB">
      <w:pPr>
        <w:rPr>
          <w:rFonts w:hint="eastAsia"/>
        </w:rPr>
      </w:pPr>
      <w:r>
        <w:rPr>
          <w:noProof/>
        </w:rPr>
        <w:drawing>
          <wp:inline distT="0" distB="0" distL="0" distR="0" wp14:anchorId="7EB15712" wp14:editId="746638D5">
            <wp:extent cx="5274310" cy="341059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FB" w:rsidRDefault="00FE3DFB">
      <w:pPr>
        <w:rPr>
          <w:rFonts w:hint="eastAsia"/>
        </w:rPr>
      </w:pPr>
    </w:p>
    <w:p w:rsidR="00FE3DFB" w:rsidRDefault="00FE3DFB" w:rsidP="00FE3DFB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t>W</w:t>
      </w:r>
      <w:r>
        <w:rPr>
          <w:rFonts w:hint="eastAsia"/>
        </w:rPr>
        <w:t xml:space="preserve">hen I execute the TC00013, the first step is wrong in the execution box. </w:t>
      </w:r>
      <w:r>
        <w:t>T</w:t>
      </w:r>
      <w:r>
        <w:rPr>
          <w:rFonts w:hint="eastAsia"/>
        </w:rPr>
        <w:t>he action and expected result should be the step of TC00014</w:t>
      </w:r>
      <w:r>
        <w:t>’</w:t>
      </w:r>
      <w:r>
        <w:rPr>
          <w:rFonts w:hint="eastAsia"/>
        </w:rPr>
        <w:t>s.</w:t>
      </w:r>
    </w:p>
    <w:p w:rsidR="00FE3DFB" w:rsidRDefault="00FE3DF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15C4B69" wp14:editId="21655E78">
            <wp:extent cx="5274310" cy="5693691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9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FB" w:rsidRDefault="00FE3DFB">
      <w:pPr>
        <w:rPr>
          <w:rFonts w:hint="eastAsia"/>
          <w:noProof/>
        </w:rPr>
      </w:pPr>
    </w:p>
    <w:p w:rsidR="00FE3DFB" w:rsidRDefault="00FE3DFB">
      <w:pPr>
        <w:rPr>
          <w:rFonts w:hint="eastAsia"/>
          <w:noProof/>
        </w:rPr>
      </w:pPr>
    </w:p>
    <w:p w:rsidR="00FE3DFB" w:rsidRDefault="00907B99" w:rsidP="00907B9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t>Step1</w:t>
      </w:r>
      <w:r>
        <w:rPr>
          <w:rFonts w:hint="eastAsia"/>
        </w:rPr>
        <w:t xml:space="preserve"> of TC00013 in database: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Pr="00907B99" w:rsidRDefault="00907B99" w:rsidP="00907B99">
      <w:pPr>
        <w:pStyle w:val="a4"/>
        <w:ind w:left="360" w:firstLineChars="0" w:firstLine="0"/>
        <w:rPr>
          <w:rFonts w:hint="eastAsia"/>
          <w:i/>
          <w:color w:val="984806" w:themeColor="accent6" w:themeShade="80"/>
        </w:rPr>
      </w:pPr>
      <w:r w:rsidRPr="00907B99">
        <w:rPr>
          <w:rFonts w:hint="eastAsia"/>
          <w:i/>
          <w:color w:val="984806" w:themeColor="accent6" w:themeShade="80"/>
        </w:rPr>
        <w:t>SELECT * FROM K_TC_STEP WHERE ACTION = '</w:t>
      </w:r>
      <w:r w:rsidRPr="00907B99">
        <w:rPr>
          <w:rFonts w:hint="eastAsia"/>
          <w:i/>
          <w:color w:val="984806" w:themeColor="accent6" w:themeShade="80"/>
        </w:rPr>
        <w:t>根据资金渠道编码查询</w:t>
      </w:r>
      <w:r w:rsidRPr="00907B99">
        <w:rPr>
          <w:rFonts w:hint="eastAsia"/>
          <w:i/>
          <w:color w:val="984806" w:themeColor="accent6" w:themeShade="80"/>
        </w:rPr>
        <w:t>'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  <w:r>
        <w:t>G</w:t>
      </w:r>
      <w:r>
        <w:rPr>
          <w:rFonts w:hint="eastAsia"/>
        </w:rPr>
        <w:t xml:space="preserve">et the step KL__ID = </w:t>
      </w:r>
      <w:r w:rsidRPr="00907B99">
        <w:t>de26700e-297b-4be3-b735-090650b40bba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Pr="00907B99" w:rsidRDefault="00907B99" w:rsidP="00907B99">
      <w:pPr>
        <w:pStyle w:val="a4"/>
        <w:ind w:left="360" w:firstLineChars="0" w:firstLine="0"/>
        <w:rPr>
          <w:rFonts w:hint="eastAsia"/>
          <w:i/>
          <w:color w:val="984806" w:themeColor="accent6" w:themeShade="80"/>
        </w:rPr>
      </w:pPr>
      <w:r w:rsidRPr="00907B99">
        <w:rPr>
          <w:i/>
          <w:color w:val="984806" w:themeColor="accent6" w:themeShade="80"/>
        </w:rPr>
        <w:t>SELECT * FROM K_REL_TC_FRAG WHERE FRAGMENT = 'de26700e-297b-4be3-b735-090650b40bba'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Pr="00907B99" w:rsidRDefault="00907B99" w:rsidP="00907B99">
      <w:pPr>
        <w:pStyle w:val="a4"/>
        <w:ind w:left="360"/>
        <w:rPr>
          <w:color w:val="0070C0"/>
        </w:rPr>
      </w:pPr>
      <w:r w:rsidRPr="00907B99">
        <w:rPr>
          <w:color w:val="0070C0"/>
        </w:rPr>
        <w:t>FRAGMENT</w:t>
      </w:r>
      <w:r w:rsidRPr="00907B99">
        <w:rPr>
          <w:color w:val="0070C0"/>
        </w:rPr>
        <w:tab/>
        <w:t>TESTCASE</w:t>
      </w:r>
      <w:r w:rsidRPr="00907B99">
        <w:rPr>
          <w:color w:val="0070C0"/>
        </w:rPr>
        <w:tab/>
        <w:t>ID</w:t>
      </w:r>
    </w:p>
    <w:p w:rsidR="00907B99" w:rsidRPr="00907B99" w:rsidRDefault="00907B99" w:rsidP="00907B99">
      <w:pPr>
        <w:pStyle w:val="a4"/>
        <w:ind w:left="360" w:firstLineChars="0" w:firstLine="0"/>
        <w:rPr>
          <w:rFonts w:hint="eastAsia"/>
          <w:color w:val="0070C0"/>
        </w:rPr>
      </w:pPr>
      <w:r w:rsidRPr="00907B99">
        <w:rPr>
          <w:color w:val="0070C0"/>
        </w:rPr>
        <w:t>de26700e-297b-4be3-b735-090650b40bba</w:t>
      </w:r>
      <w:r w:rsidRPr="00907B99">
        <w:rPr>
          <w:color w:val="0070C0"/>
        </w:rPr>
        <w:tab/>
        <w:t>0a086b52-dbfb-4d84-935e-5ef888f169c3</w:t>
      </w:r>
      <w:r w:rsidRPr="00907B99">
        <w:rPr>
          <w:color w:val="0070C0"/>
        </w:rPr>
        <w:tab/>
        <w:t>0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  <w:r>
        <w:t>G</w:t>
      </w:r>
      <w:r>
        <w:rPr>
          <w:rFonts w:hint="eastAsia"/>
        </w:rPr>
        <w:t xml:space="preserve">et the TESTCASEID:  </w:t>
      </w:r>
      <w:r>
        <w:t>0a086b52-dbfb-4d84-935e-5ef888f169c3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  <w:r>
        <w:lastRenderedPageBreak/>
        <w:t>C</w:t>
      </w:r>
      <w:r>
        <w:rPr>
          <w:rFonts w:hint="eastAsia"/>
        </w:rPr>
        <w:t>heck the test case: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Pr="00907B99" w:rsidRDefault="00907B99" w:rsidP="00907B99">
      <w:pPr>
        <w:pStyle w:val="a4"/>
        <w:ind w:left="360"/>
        <w:rPr>
          <w:rFonts w:hint="eastAsia"/>
          <w:i/>
          <w:color w:val="984806" w:themeColor="accent6" w:themeShade="80"/>
        </w:rPr>
      </w:pPr>
      <w:r w:rsidRPr="00907B99">
        <w:rPr>
          <w:i/>
          <w:color w:val="984806" w:themeColor="accent6" w:themeShade="80"/>
        </w:rPr>
        <w:t>SELECT KL__ID,NAME FROM K_TEST_CASE WHERE KL__ID = '0a086b52-dbfb-4d84-935e-5ef888f169c3'</w:t>
      </w:r>
    </w:p>
    <w:p w:rsidR="00907B99" w:rsidRDefault="00907B99" w:rsidP="00907B99">
      <w:pPr>
        <w:pStyle w:val="a4"/>
        <w:ind w:left="360"/>
        <w:rPr>
          <w:rFonts w:hint="eastAsia"/>
        </w:rPr>
      </w:pPr>
    </w:p>
    <w:p w:rsidR="00907B99" w:rsidRPr="00907B99" w:rsidRDefault="00907B99" w:rsidP="00907B99">
      <w:pPr>
        <w:pStyle w:val="a4"/>
        <w:ind w:left="360"/>
        <w:rPr>
          <w:color w:val="0070C0"/>
        </w:rPr>
      </w:pPr>
      <w:r w:rsidRPr="00907B99">
        <w:rPr>
          <w:color w:val="0070C0"/>
        </w:rPr>
        <w:t>KL__ID</w:t>
      </w:r>
      <w:r w:rsidRPr="00907B99">
        <w:rPr>
          <w:color w:val="0070C0"/>
        </w:rPr>
        <w:tab/>
        <w:t>name</w:t>
      </w:r>
    </w:p>
    <w:p w:rsidR="00907B99" w:rsidRPr="00907B99" w:rsidRDefault="00907B99" w:rsidP="00907B99">
      <w:pPr>
        <w:pStyle w:val="a4"/>
        <w:ind w:left="360" w:firstLineChars="0" w:firstLine="0"/>
        <w:rPr>
          <w:rFonts w:hint="eastAsia"/>
          <w:color w:val="0070C0"/>
        </w:rPr>
      </w:pPr>
      <w:r w:rsidRPr="00907B99">
        <w:rPr>
          <w:color w:val="0070C0"/>
        </w:rPr>
        <w:t>0a086b52-dbfb-4d84-935e-5ef888f169c3</w:t>
      </w:r>
      <w:r w:rsidRPr="00907B99">
        <w:rPr>
          <w:color w:val="0070C0"/>
        </w:rPr>
        <w:tab/>
        <w:t>TC00013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  <w:r>
        <w:t>T</w:t>
      </w:r>
      <w:r>
        <w:rPr>
          <w:rFonts w:hint="eastAsia"/>
        </w:rPr>
        <w:t>he data should be ok.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Default="00907B99" w:rsidP="00907B99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Step1 of TC00014 in database:</w:t>
      </w:r>
    </w:p>
    <w:p w:rsidR="00907B99" w:rsidRPr="00907B99" w:rsidRDefault="00907B99" w:rsidP="00907B99">
      <w:pPr>
        <w:pStyle w:val="a4"/>
        <w:ind w:left="360" w:firstLineChars="0" w:firstLine="0"/>
        <w:rPr>
          <w:rFonts w:hint="eastAsia"/>
          <w:i/>
          <w:color w:val="984806" w:themeColor="accent6" w:themeShade="80"/>
        </w:rPr>
      </w:pPr>
      <w:r w:rsidRPr="00907B99">
        <w:rPr>
          <w:rFonts w:hint="eastAsia"/>
          <w:i/>
          <w:color w:val="984806" w:themeColor="accent6" w:themeShade="80"/>
        </w:rPr>
        <w:t>SELECT KL__ID FROM K_TC_STEP WHERE ACTION = '</w:t>
      </w:r>
      <w:r w:rsidRPr="00907B99">
        <w:rPr>
          <w:rFonts w:hint="eastAsia"/>
          <w:i/>
          <w:color w:val="984806" w:themeColor="accent6" w:themeShade="80"/>
        </w:rPr>
        <w:t>批次状态为提交失败</w:t>
      </w:r>
      <w:r w:rsidRPr="00907B99">
        <w:rPr>
          <w:rFonts w:hint="eastAsia"/>
          <w:i/>
          <w:color w:val="984806" w:themeColor="accent6" w:themeShade="80"/>
        </w:rPr>
        <w:t>'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  <w:r>
        <w:rPr>
          <w:rFonts w:hint="eastAsia"/>
        </w:rPr>
        <w:t>G</w:t>
      </w:r>
      <w:r>
        <w:t>e</w:t>
      </w:r>
      <w:r>
        <w:rPr>
          <w:rFonts w:hint="eastAsia"/>
        </w:rPr>
        <w:t xml:space="preserve">t the step KL__ID = </w:t>
      </w:r>
      <w:r w:rsidRPr="00907B99">
        <w:t>f1158077-87bf-4dc5-a5a3-e7d3de3bcd86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Pr="00907B99" w:rsidRDefault="00907B99" w:rsidP="00907B99">
      <w:pPr>
        <w:pStyle w:val="a4"/>
        <w:ind w:left="360" w:firstLineChars="0" w:firstLine="0"/>
        <w:rPr>
          <w:rFonts w:hint="eastAsia"/>
          <w:i/>
          <w:color w:val="984806" w:themeColor="accent6" w:themeShade="80"/>
        </w:rPr>
      </w:pPr>
      <w:r w:rsidRPr="00907B99">
        <w:rPr>
          <w:i/>
          <w:color w:val="984806" w:themeColor="accent6" w:themeShade="80"/>
        </w:rPr>
        <w:t>SELECT * FROM K_REL_TC_FRAG WHERE FRAGMENT = 'f1158077-87bf-4dc5-a5a3-e7d3de3bcd86'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Pr="00907B99" w:rsidRDefault="00907B99" w:rsidP="00907B99">
      <w:pPr>
        <w:pStyle w:val="a4"/>
        <w:ind w:left="360"/>
        <w:rPr>
          <w:color w:val="0070C0"/>
        </w:rPr>
      </w:pPr>
      <w:r w:rsidRPr="00907B99">
        <w:rPr>
          <w:color w:val="0070C0"/>
        </w:rPr>
        <w:t>FRAGMENT</w:t>
      </w:r>
      <w:r w:rsidRPr="00907B99">
        <w:rPr>
          <w:color w:val="0070C0"/>
        </w:rPr>
        <w:tab/>
        <w:t>TESTCASE</w:t>
      </w:r>
      <w:r w:rsidRPr="00907B99">
        <w:rPr>
          <w:color w:val="0070C0"/>
        </w:rPr>
        <w:tab/>
        <w:t>ID</w:t>
      </w:r>
    </w:p>
    <w:p w:rsidR="00907B99" w:rsidRPr="00907B99" w:rsidRDefault="00907B99" w:rsidP="00907B99">
      <w:pPr>
        <w:pStyle w:val="a4"/>
        <w:ind w:left="360" w:firstLineChars="0" w:firstLine="0"/>
        <w:rPr>
          <w:rFonts w:hint="eastAsia"/>
          <w:color w:val="0070C0"/>
        </w:rPr>
      </w:pPr>
      <w:r w:rsidRPr="00907B99">
        <w:rPr>
          <w:color w:val="0070C0"/>
        </w:rPr>
        <w:t>f1158077-87bf-4dc5-a5a3-e7d3de3bcd86</w:t>
      </w:r>
      <w:r w:rsidRPr="00907B99">
        <w:rPr>
          <w:color w:val="0070C0"/>
        </w:rPr>
        <w:tab/>
        <w:t>3db30f23-973f-4513-870e-d270954d5b42</w:t>
      </w:r>
      <w:r w:rsidRPr="00907B99">
        <w:rPr>
          <w:color w:val="0070C0"/>
        </w:rPr>
        <w:tab/>
        <w:t>0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  <w:r>
        <w:rPr>
          <w:rFonts w:hint="eastAsia"/>
        </w:rPr>
        <w:t xml:space="preserve">get the </w:t>
      </w:r>
      <w:r>
        <w:t>TESTCASE</w:t>
      </w:r>
      <w:r>
        <w:rPr>
          <w:rFonts w:hint="eastAsia"/>
        </w:rPr>
        <w:t xml:space="preserve"> = </w:t>
      </w:r>
      <w:r>
        <w:t>3db30f23-973f-4513-870e-d270954d5b42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</w:rPr>
      </w:pPr>
    </w:p>
    <w:p w:rsidR="00907B99" w:rsidRPr="00907B99" w:rsidRDefault="00907B99" w:rsidP="00907B99">
      <w:pPr>
        <w:pStyle w:val="a4"/>
        <w:ind w:left="360" w:firstLineChars="0" w:firstLine="0"/>
        <w:rPr>
          <w:rFonts w:hint="eastAsia"/>
          <w:i/>
          <w:color w:val="984806" w:themeColor="accent6" w:themeShade="80"/>
        </w:rPr>
      </w:pPr>
      <w:r w:rsidRPr="00907B99">
        <w:rPr>
          <w:i/>
          <w:color w:val="984806" w:themeColor="accent6" w:themeShade="80"/>
        </w:rPr>
        <w:t>SELECT KL__ID,NAME FROM K_TEST_CASE WHERE KL__ID = '</w:t>
      </w:r>
      <w:r w:rsidRPr="00907B99">
        <w:rPr>
          <w:i/>
          <w:color w:val="984806" w:themeColor="accent6" w:themeShade="80"/>
        </w:rPr>
        <w:t>3db30f23-973f-4513-870e-d270954d5b42</w:t>
      </w:r>
      <w:r w:rsidRPr="00907B99">
        <w:rPr>
          <w:i/>
          <w:color w:val="984806" w:themeColor="accent6" w:themeShade="80"/>
        </w:rPr>
        <w:t>'</w:t>
      </w:r>
    </w:p>
    <w:p w:rsidR="00907B99" w:rsidRPr="00907B99" w:rsidRDefault="00907B99" w:rsidP="00907B99">
      <w:pPr>
        <w:pStyle w:val="a4"/>
        <w:ind w:left="360"/>
        <w:rPr>
          <w:color w:val="0070C0"/>
        </w:rPr>
      </w:pPr>
      <w:r w:rsidRPr="00907B99">
        <w:rPr>
          <w:color w:val="0070C0"/>
        </w:rPr>
        <w:t>KL__ID</w:t>
      </w:r>
      <w:r w:rsidRPr="00907B99">
        <w:rPr>
          <w:color w:val="0070C0"/>
        </w:rPr>
        <w:tab/>
        <w:t>NAME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  <w:color w:val="0070C0"/>
        </w:rPr>
      </w:pPr>
      <w:r w:rsidRPr="00907B99">
        <w:rPr>
          <w:color w:val="0070C0"/>
        </w:rPr>
        <w:t>3db30f23-973f-4513-870e-d270954d5b42</w:t>
      </w:r>
      <w:r w:rsidRPr="00907B99">
        <w:rPr>
          <w:color w:val="0070C0"/>
        </w:rPr>
        <w:tab/>
        <w:t>TC00014</w:t>
      </w:r>
    </w:p>
    <w:p w:rsidR="00907B99" w:rsidRDefault="00907B99" w:rsidP="00907B99">
      <w:pPr>
        <w:pStyle w:val="a4"/>
        <w:ind w:left="360" w:firstLineChars="0" w:firstLine="0"/>
        <w:rPr>
          <w:rFonts w:hint="eastAsia"/>
          <w:color w:val="0070C0"/>
        </w:rPr>
      </w:pPr>
    </w:p>
    <w:p w:rsidR="00907B99" w:rsidRPr="00907B99" w:rsidRDefault="00907B99" w:rsidP="00907B99">
      <w:pPr>
        <w:pStyle w:val="a4"/>
        <w:ind w:left="360" w:firstLineChars="0" w:firstLine="0"/>
        <w:rPr>
          <w:color w:val="0070C0"/>
        </w:rPr>
      </w:pPr>
      <w:r>
        <w:rPr>
          <w:rFonts w:hint="eastAsia"/>
        </w:rPr>
        <w:t>T</w:t>
      </w:r>
      <w:r>
        <w:t>h</w:t>
      </w:r>
      <w:r>
        <w:rPr>
          <w:rFonts w:hint="eastAsia"/>
        </w:rPr>
        <w:t>e step data should also be ok for TC00014.</w:t>
      </w:r>
      <w:bookmarkStart w:id="0" w:name="_GoBack"/>
      <w:bookmarkEnd w:id="0"/>
    </w:p>
    <w:sectPr w:rsidR="00907B99" w:rsidRPr="00907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62DEB"/>
    <w:multiLevelType w:val="hybridMultilevel"/>
    <w:tmpl w:val="4C32A976"/>
    <w:lvl w:ilvl="0" w:tplc="C5DCFF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FB"/>
    <w:rsid w:val="00907B99"/>
    <w:rsid w:val="00BF54A0"/>
    <w:rsid w:val="00FE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3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3DFB"/>
    <w:rPr>
      <w:sz w:val="18"/>
      <w:szCs w:val="18"/>
    </w:rPr>
  </w:style>
  <w:style w:type="paragraph" w:styleId="a4">
    <w:name w:val="List Paragraph"/>
    <w:basedOn w:val="a"/>
    <w:uiPriority w:val="34"/>
    <w:qFormat/>
    <w:rsid w:val="00FE3DF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3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3DFB"/>
    <w:rPr>
      <w:sz w:val="18"/>
      <w:szCs w:val="18"/>
    </w:rPr>
  </w:style>
  <w:style w:type="paragraph" w:styleId="a4">
    <w:name w:val="List Paragraph"/>
    <w:basedOn w:val="a"/>
    <w:uiPriority w:val="34"/>
    <w:qFormat/>
    <w:rsid w:val="00FE3D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221</Words>
  <Characters>1264</Characters>
  <Application>Microsoft Office Word</Application>
  <DocSecurity>0</DocSecurity>
  <Lines>10</Lines>
  <Paragraphs>2</Paragraphs>
  <ScaleCrop>false</ScaleCrop>
  <Company>SDP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曹卫娟</dc:creator>
  <cp:lastModifiedBy>曹卫娟</cp:lastModifiedBy>
  <cp:revision>2</cp:revision>
  <dcterms:created xsi:type="dcterms:W3CDTF">2016-06-07T08:00:00Z</dcterms:created>
  <dcterms:modified xsi:type="dcterms:W3CDTF">2016-06-07T08:29:00Z</dcterms:modified>
</cp:coreProperties>
</file>